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1A8C" w14:textId="12210CDC" w:rsidR="00C05B2A" w:rsidRDefault="00A84BCD" w:rsidP="00D43FB5">
      <w:pPr>
        <w:spacing w:after="0" w:line="276" w:lineRule="auto"/>
        <w:jc w:val="center"/>
        <w:rPr>
          <w:rFonts w:ascii="Times New Roman" w:eastAsia="Times New Roman" w:hAnsi="Times New Roman" w:cs="Times New Roman"/>
          <w:b/>
          <w:color w:val="000000" w:themeColor="text1"/>
          <w:lang w:eastAsia="tr-TR"/>
        </w:rPr>
      </w:pPr>
      <w:r w:rsidRPr="00A84BCD">
        <w:rPr>
          <w:rFonts w:ascii="Times New Roman" w:eastAsia="Times New Roman" w:hAnsi="Times New Roman" w:cs="Times New Roman"/>
          <w:b/>
          <w:color w:val="000000" w:themeColor="text1"/>
          <w:lang w:eastAsia="tr-TR"/>
        </w:rPr>
        <w:t xml:space="preserve">EFFECT PROJE </w:t>
      </w:r>
      <w:r>
        <w:rPr>
          <w:rFonts w:ascii="Times New Roman" w:eastAsia="Times New Roman" w:hAnsi="Times New Roman" w:cs="Times New Roman"/>
          <w:b/>
          <w:color w:val="000000" w:themeColor="text1"/>
          <w:lang w:eastAsia="tr-TR"/>
        </w:rPr>
        <w:t>GELİŞTİRME A.Ş.</w:t>
      </w:r>
    </w:p>
    <w:p w14:paraId="6EB0AB72" w14:textId="7779E55D"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77777777"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4716753E"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A0281D" w:rsidRPr="00F4552E">
        <w:rPr>
          <w:rFonts w:cs="Times New Roman"/>
          <w:i w:val="0"/>
          <w:color w:val="000000" w:themeColor="text1"/>
          <w:sz w:val="22"/>
        </w:rPr>
        <w:t xml:space="preserve"> </w:t>
      </w:r>
      <w:proofErr w:type="spellStart"/>
      <w:r w:rsidR="00A84BCD">
        <w:rPr>
          <w:rFonts w:cs="Times New Roman"/>
          <w:i w:val="0"/>
          <w:color w:val="000000" w:themeColor="text1"/>
          <w:sz w:val="22"/>
        </w:rPr>
        <w:t>Effect</w:t>
      </w:r>
      <w:proofErr w:type="spellEnd"/>
      <w:r w:rsidR="00A84BCD">
        <w:rPr>
          <w:rFonts w:cs="Times New Roman"/>
          <w:i w:val="0"/>
          <w:color w:val="000000" w:themeColor="text1"/>
          <w:sz w:val="22"/>
        </w:rPr>
        <w:t xml:space="preserve"> Proje Geliştirme</w:t>
      </w:r>
      <w:r w:rsidR="0082786E">
        <w:rPr>
          <w:rFonts w:cs="Times New Roman"/>
          <w:i w:val="0"/>
          <w:color w:val="000000" w:themeColor="text1"/>
          <w:sz w:val="22"/>
        </w:rPr>
        <w:t xml:space="preserve"> </w:t>
      </w:r>
      <w:proofErr w:type="spellStart"/>
      <w:r w:rsidR="0082786E">
        <w:rPr>
          <w:rFonts w:cs="Times New Roman"/>
          <w:i w:val="0"/>
          <w:color w:val="000000" w:themeColor="text1"/>
          <w:sz w:val="22"/>
        </w:rPr>
        <w:t>A.Ş.</w:t>
      </w:r>
      <w:r w:rsidR="00251C5D" w:rsidRPr="00F4552E">
        <w:rPr>
          <w:rFonts w:cs="Times New Roman"/>
          <w:i w:val="0"/>
          <w:color w:val="000000" w:themeColor="text1"/>
          <w:sz w:val="22"/>
        </w:rPr>
        <w:t>’ye</w:t>
      </w:r>
      <w:proofErr w:type="spellEnd"/>
      <w:r w:rsidR="00251C5D" w:rsidRPr="00F4552E">
        <w:rPr>
          <w:rFonts w:cs="Times New Roman"/>
          <w:i w:val="0"/>
          <w:color w:val="000000" w:themeColor="text1"/>
          <w:sz w:val="22"/>
        </w:rPr>
        <w:t xml:space="preserve"> </w:t>
      </w:r>
      <w:r w:rsidR="00251C5D" w:rsidRPr="00F4552E">
        <w:rPr>
          <w:rFonts w:cs="Times New Roman"/>
          <w:b/>
          <w:i w:val="0"/>
          <w:color w:val="000000" w:themeColor="text1"/>
          <w:sz w:val="22"/>
        </w:rPr>
        <w:t>(“Şirket”)</w:t>
      </w:r>
      <w:r w:rsidR="00251C5D" w:rsidRPr="00F4552E">
        <w:rPr>
          <w:rFonts w:cs="Times New Roman"/>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 alın</w:t>
      </w:r>
      <w:r w:rsidR="00A84BCD">
        <w:rPr>
          <w:rFonts w:cs="Times New Roman"/>
          <w:i w:val="0"/>
          <w:color w:val="000000" w:themeColor="text1"/>
          <w:sz w:val="22"/>
        </w:rPr>
        <w:t>ıp ilgili yerler doldurularak</w:t>
      </w:r>
      <w:r w:rsidRPr="00F4552E">
        <w:rPr>
          <w:rFonts w:cs="Times New Roman"/>
          <w:i w:val="0"/>
          <w:color w:val="000000" w:themeColor="text1"/>
          <w:sz w:val="22"/>
        </w:rPr>
        <w:t>;</w:t>
      </w:r>
    </w:p>
    <w:p w14:paraId="2920771A" w14:textId="6B71E7B6" w:rsidR="00227A6E" w:rsidRPr="00A84BCD" w:rsidRDefault="00A84BCD" w:rsidP="00A84BCD">
      <w:pPr>
        <w:pStyle w:val="ListeParagraf"/>
        <w:numPr>
          <w:ilvl w:val="0"/>
          <w:numId w:val="2"/>
        </w:numPr>
        <w:shd w:val="clear" w:color="auto" w:fill="FFFFFF"/>
        <w:tabs>
          <w:tab w:val="clear" w:pos="720"/>
        </w:tabs>
        <w:spacing w:after="0" w:line="276" w:lineRule="auto"/>
        <w:ind w:left="567" w:hanging="283"/>
        <w:jc w:val="both"/>
        <w:rPr>
          <w:rFonts w:ascii="Times New Roman" w:hAnsi="Times New Roman" w:cs="Times New Roman"/>
        </w:rPr>
      </w:pPr>
      <w:r>
        <w:rPr>
          <w:rFonts w:ascii="Times New Roman" w:hAnsi="Times New Roman" w:cs="Times New Roman"/>
        </w:rPr>
        <w:t xml:space="preserve">Kuzu </w:t>
      </w:r>
      <w:proofErr w:type="spellStart"/>
      <w:r>
        <w:rPr>
          <w:rFonts w:ascii="Times New Roman" w:hAnsi="Times New Roman" w:cs="Times New Roman"/>
        </w:rPr>
        <w:t>Effect</w:t>
      </w:r>
      <w:proofErr w:type="spellEnd"/>
      <w:r>
        <w:rPr>
          <w:rFonts w:ascii="Times New Roman" w:hAnsi="Times New Roman" w:cs="Times New Roman"/>
        </w:rPr>
        <w:t xml:space="preserve"> AVM, </w:t>
      </w:r>
      <w:r w:rsidRPr="00A84BCD">
        <w:rPr>
          <w:rFonts w:ascii="Times New Roman" w:hAnsi="Times New Roman" w:cs="Times New Roman"/>
        </w:rPr>
        <w:t xml:space="preserve">Zülfü </w:t>
      </w:r>
      <w:proofErr w:type="spellStart"/>
      <w:r w:rsidRPr="00A84BCD">
        <w:rPr>
          <w:rFonts w:ascii="Times New Roman" w:hAnsi="Times New Roman" w:cs="Times New Roman"/>
        </w:rPr>
        <w:t>Tiğrel</w:t>
      </w:r>
      <w:proofErr w:type="spellEnd"/>
      <w:r w:rsidRPr="00A84BCD">
        <w:rPr>
          <w:rFonts w:ascii="Times New Roman" w:hAnsi="Times New Roman" w:cs="Times New Roman"/>
        </w:rPr>
        <w:t xml:space="preserve"> Cad. No: 1/5 Oran-Çankaya / Ankara</w:t>
      </w:r>
      <w:r w:rsidR="00227A6E" w:rsidRPr="00A84BCD">
        <w:rPr>
          <w:rFonts w:ascii="Times New Roman" w:hAnsi="Times New Roman" w:cs="Times New Roman"/>
        </w:rPr>
        <w:t xml:space="preserve"> </w:t>
      </w:r>
      <w:r w:rsidR="00227A6E" w:rsidRPr="00A84BCD">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A84BCD">
        <w:rPr>
          <w:rFonts w:ascii="Times New Roman" w:eastAsia="Times New Roman" w:hAnsi="Times New Roman" w:cs="Times New Roman"/>
          <w:color w:val="000000" w:themeColor="text1"/>
          <w:lang w:eastAsia="tr-TR"/>
        </w:rPr>
        <w:t>e</w:t>
      </w:r>
      <w:r w:rsidR="00227A6E" w:rsidRPr="00A84BCD">
        <w:rPr>
          <w:rFonts w:ascii="Times New Roman" w:eastAsia="Times New Roman" w:hAnsi="Times New Roman" w:cs="Times New Roman"/>
          <w:color w:val="000000" w:themeColor="text1"/>
          <w:lang w:eastAsia="tr-TR"/>
        </w:rPr>
        <w:t>bilir,</w:t>
      </w:r>
    </w:p>
    <w:p w14:paraId="75A66DCC" w14:textId="4B5E05EF" w:rsidR="00227A6E" w:rsidRPr="00F4552E" w:rsidRDefault="00A84BCD" w:rsidP="00A84BCD">
      <w:pPr>
        <w:pStyle w:val="ListeParagraf"/>
        <w:numPr>
          <w:ilvl w:val="0"/>
          <w:numId w:val="2"/>
        </w:numPr>
        <w:shd w:val="clear" w:color="auto" w:fill="FFFFFF"/>
        <w:tabs>
          <w:tab w:val="clear" w:pos="720"/>
          <w:tab w:val="num" w:pos="0"/>
        </w:tabs>
        <w:spacing w:after="0" w:line="276" w:lineRule="auto"/>
        <w:ind w:left="567" w:hanging="283"/>
        <w:jc w:val="both"/>
        <w:rPr>
          <w:rFonts w:ascii="Times New Roman" w:eastAsia="Times New Roman" w:hAnsi="Times New Roman" w:cs="Times New Roman"/>
          <w:color w:val="000000" w:themeColor="text1"/>
          <w:lang w:eastAsia="tr-TR"/>
        </w:rPr>
      </w:pPr>
      <w:hyperlink r:id="rId8" w:tooltip="mailto:kvkk@effectavm.com" w:history="1">
        <w:r w:rsidRPr="00A84BCD">
          <w:rPr>
            <w:rStyle w:val="Kpr"/>
            <w:rFonts w:ascii="Times New Roman" w:eastAsia="Times New Roman" w:hAnsi="Times New Roman" w:cs="Times New Roman"/>
            <w:lang w:eastAsia="tr-TR"/>
          </w:rPr>
          <w:t>kvkk@effectavm.com</w:t>
        </w:r>
      </w:hyperlink>
      <w:r w:rsidR="00251C5D" w:rsidRPr="00A84BCD">
        <w:rPr>
          <w:rStyle w:val="Kpr"/>
        </w:rPr>
        <w:t xml:space="preserve"> </w:t>
      </w:r>
      <w:r w:rsidR="00227A6E" w:rsidRPr="00F4552E">
        <w:rPr>
          <w:rFonts w:ascii="Times New Roman" w:eastAsia="Times New Roman" w:hAnsi="Times New Roman" w:cs="Times New Roman"/>
          <w:color w:val="000000" w:themeColor="text1"/>
          <w:lang w:eastAsia="tr-TR"/>
        </w:rPr>
        <w:t xml:space="preserve">adresine </w:t>
      </w:r>
      <w:r w:rsidR="00251C5D" w:rsidRPr="00F4552E">
        <w:rPr>
          <w:rFonts w:ascii="Times New Roman" w:eastAsia="Times New Roman" w:hAnsi="Times New Roman" w:cs="Times New Roman"/>
          <w:color w:val="000000" w:themeColor="text1"/>
          <w:lang w:eastAsia="tr-TR"/>
        </w:rPr>
        <w:t>sistemimize kayıtlı e-posta adresi</w:t>
      </w:r>
      <w:r w:rsidR="00DD735E">
        <w:rPr>
          <w:rFonts w:ascii="Times New Roman" w:eastAsia="Times New Roman" w:hAnsi="Times New Roman" w:cs="Times New Roman"/>
          <w:color w:val="000000" w:themeColor="text1"/>
          <w:lang w:eastAsia="tr-TR"/>
        </w:rPr>
        <w:t>niz</w:t>
      </w:r>
      <w:r w:rsidR="00251C5D" w:rsidRPr="00F4552E">
        <w:rPr>
          <w:rFonts w:ascii="Times New Roman" w:eastAsia="Times New Roman" w:hAnsi="Times New Roman" w:cs="Times New Roman"/>
          <w:color w:val="000000" w:themeColor="text1"/>
          <w:lang w:eastAsia="tr-TR"/>
        </w:rPr>
        <w:t xml:space="preserve"> aracılığıyla </w:t>
      </w:r>
      <w:r w:rsidR="00227A6E" w:rsidRPr="00F4552E">
        <w:rPr>
          <w:rFonts w:ascii="Times New Roman" w:eastAsia="Times New Roman" w:hAnsi="Times New Roman" w:cs="Times New Roman"/>
          <w:color w:val="000000" w:themeColor="text1"/>
          <w:lang w:eastAsia="tr-TR"/>
        </w:rPr>
        <w:t xml:space="preserve">gönderebilir, </w:t>
      </w:r>
    </w:p>
    <w:p w14:paraId="5D85EB72" w14:textId="64AFA898" w:rsidR="00227A6E" w:rsidRPr="00F4552E" w:rsidRDefault="00A84BCD" w:rsidP="00A84BCD">
      <w:pPr>
        <w:pStyle w:val="ListeParagraf"/>
        <w:numPr>
          <w:ilvl w:val="0"/>
          <w:numId w:val="2"/>
        </w:numPr>
        <w:shd w:val="clear" w:color="auto" w:fill="FFFFFF"/>
        <w:tabs>
          <w:tab w:val="clear" w:pos="720"/>
          <w:tab w:val="num" w:pos="0"/>
        </w:tabs>
        <w:spacing w:after="0" w:line="276" w:lineRule="auto"/>
        <w:ind w:left="567" w:hanging="283"/>
        <w:jc w:val="both"/>
        <w:rPr>
          <w:rFonts w:ascii="Times New Roman" w:eastAsia="Times New Roman" w:hAnsi="Times New Roman" w:cs="Times New Roman"/>
          <w:color w:val="000000" w:themeColor="text1"/>
          <w:lang w:eastAsia="tr-TR"/>
        </w:rPr>
      </w:pPr>
      <w:hyperlink r:id="rId9" w:tooltip="mailto:effectprojegelistirme@hs02.kep.tr" w:history="1">
        <w:r w:rsidRPr="00A84BCD">
          <w:rPr>
            <w:rStyle w:val="Kpr"/>
            <w:rFonts w:ascii="Times New Roman" w:eastAsia="Times New Roman" w:hAnsi="Times New Roman" w:cs="Times New Roman"/>
            <w:lang w:eastAsia="tr-TR"/>
          </w:rPr>
          <w:t>effectprojegelistirme@hs02.kep.tr</w:t>
        </w:r>
      </w:hyperlink>
      <w:r w:rsidR="0039281B">
        <w:rPr>
          <w:rFonts w:ascii="Times New Roman" w:eastAsia="Times New Roman" w:hAnsi="Times New Roman" w:cs="Times New Roman"/>
          <w:color w:val="000000" w:themeColor="text1"/>
          <w:lang w:eastAsia="tr-TR"/>
        </w:rPr>
        <w:t xml:space="preserve"> </w:t>
      </w:r>
      <w:r w:rsidR="00227A6E" w:rsidRPr="00F4552E">
        <w:rPr>
          <w:rFonts w:ascii="Times New Roman" w:eastAsia="Times New Roman" w:hAnsi="Times New Roman" w:cs="Times New Roman"/>
          <w:color w:val="000000" w:themeColor="text1"/>
          <w:lang w:eastAsia="tr-TR"/>
        </w:rPr>
        <w:t>adresine güvenli elektronik ya da mobil imzalı olarak, kayıtlı elektronik posta adresi aracılığıyla ilet</w:t>
      </w:r>
      <w:r w:rsidR="00251C5D" w:rsidRPr="00F4552E">
        <w:rPr>
          <w:rFonts w:ascii="Times New Roman" w:eastAsia="Times New Roman" w:hAnsi="Times New Roman" w:cs="Times New Roman"/>
          <w:color w:val="000000" w:themeColor="text1"/>
          <w:lang w:eastAsia="tr-TR"/>
        </w:rPr>
        <w:t>il</w:t>
      </w:r>
      <w:r w:rsidR="00227A6E" w:rsidRPr="00F4552E">
        <w:rPr>
          <w:rFonts w:ascii="Times New Roman" w:eastAsia="Times New Roman" w:hAnsi="Times New Roman" w:cs="Times New Roman"/>
          <w:color w:val="000000" w:themeColor="text1"/>
          <w:lang w:eastAsia="tr-TR"/>
        </w:rPr>
        <w:t>ebilir</w:t>
      </w:r>
      <w:r w:rsidR="00DD735E">
        <w:rPr>
          <w:rFonts w:ascii="Times New Roman" w:eastAsia="Times New Roman" w:hAnsi="Times New Roman" w:cs="Times New Roman"/>
          <w:color w:val="000000" w:themeColor="text1"/>
          <w:lang w:eastAsia="tr-TR"/>
        </w:rPr>
        <w:t>siniz</w:t>
      </w:r>
      <w:r w:rsidR="00227A6E" w:rsidRPr="00F4552E">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C5A19A"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7BFDFF"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9DD77B"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35251E23" w14:textId="1A859782" w:rsidR="00D43FB5" w:rsidRPr="00454827" w:rsidRDefault="004214F8" w:rsidP="0068623E">
            <w:pPr>
              <w:spacing w:line="276" w:lineRule="auto"/>
              <w:jc w:val="both"/>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sidR="00A84BCD">
              <w:rPr>
                <w:rFonts w:ascii="Times New Roman" w:hAnsi="Times New Roman" w:cs="Times New Roman"/>
                <w:b/>
                <w:i/>
                <w:iCs/>
                <w:color w:val="000000" w:themeColor="text1"/>
                <w:sz w:val="20"/>
                <w:szCs w:val="20"/>
                <w:u w:val="single"/>
              </w:rPr>
              <w:t xml:space="preserve"> EFFECT PORJE GELİŞTİRME</w:t>
            </w:r>
            <w:r w:rsidR="00462F66">
              <w:rPr>
                <w:rFonts w:ascii="Times New Roman" w:hAnsi="Times New Roman" w:cs="Times New Roman"/>
                <w:b/>
                <w:color w:val="000000" w:themeColor="text1"/>
                <w:sz w:val="20"/>
                <w:szCs w:val="20"/>
                <w:u w:val="single"/>
              </w:rPr>
              <w:t xml:space="preserve"> </w:t>
            </w:r>
            <w:r w:rsidRPr="004214F8">
              <w:rPr>
                <w:rFonts w:ascii="Times New Roman" w:hAnsi="Times New Roman" w:cs="Times New Roman"/>
                <w:b/>
                <w:color w:val="000000" w:themeColor="text1"/>
                <w:sz w:val="20"/>
                <w:szCs w:val="20"/>
                <w:u w:val="single"/>
              </w:rPr>
              <w:t>A.Ş.</w:t>
            </w: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Ad-Soy</w:t>
            </w:r>
            <w:r w:rsidR="00D43FB5" w:rsidRPr="00D34420">
              <w:rPr>
                <w:rFonts w:ascii="Times New Roman" w:hAnsi="Times New Roman" w:cs="Times New Roman"/>
                <w:bCs/>
                <w:color w:val="000000" w:themeColor="text1"/>
                <w:sz w:val="20"/>
                <w:szCs w:val="20"/>
              </w:rPr>
              <w:t>ad-İmza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Ad-Soy</w:t>
            </w:r>
            <w:r w:rsidR="00D43FB5" w:rsidRPr="00D34420">
              <w:rPr>
                <w:rFonts w:ascii="Times New Roman" w:hAnsi="Times New Roman" w:cs="Times New Roman"/>
                <w:bCs/>
                <w:color w:val="000000" w:themeColor="text1"/>
                <w:sz w:val="20"/>
                <w:szCs w:val="20"/>
              </w:rPr>
              <w:t>ad-İmza</w:t>
            </w:r>
          </w:p>
        </w:tc>
      </w:tr>
    </w:tbl>
    <w:p w14:paraId="40E6C736" w14:textId="0066A760" w:rsidR="0061457A" w:rsidRDefault="0061457A">
      <w:pPr>
        <w:rPr>
          <w:rFonts w:ascii="Times New Roman" w:hAnsi="Times New Roman" w:cs="Times New Roman"/>
        </w:rPr>
      </w:pPr>
    </w:p>
    <w:sectPr w:rsidR="0061457A" w:rsidSect="00AD36D9">
      <w:headerReference w:type="default" r:id="rId11"/>
      <w:footerReference w:type="default" r:id="rId12"/>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0869" w14:textId="77777777" w:rsidR="009738F5" w:rsidRDefault="009738F5" w:rsidP="00873C5B">
      <w:pPr>
        <w:spacing w:after="0" w:line="240" w:lineRule="auto"/>
      </w:pPr>
      <w:r>
        <w:separator/>
      </w:r>
    </w:p>
  </w:endnote>
  <w:endnote w:type="continuationSeparator" w:id="0">
    <w:p w14:paraId="15AD06A1" w14:textId="77777777" w:rsidR="009738F5" w:rsidRDefault="009738F5"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134822"/>
      <w:docPartObj>
        <w:docPartGallery w:val="Page Numbers (Bottom of Page)"/>
        <w:docPartUnique/>
      </w:docPartObj>
    </w:sdtPr>
    <w:sdtContent>
      <w:sdt>
        <w:sdtPr>
          <w:id w:val="1728636285"/>
          <w:docPartObj>
            <w:docPartGallery w:val="Page Numbers (Top of Page)"/>
            <w:docPartUnique/>
          </w:docPartObj>
        </w:sdtPr>
        <w:sdtContent>
          <w:p w14:paraId="350E02EC" w14:textId="1CA004F6" w:rsidR="00A84BCD" w:rsidRDefault="00A84BCD">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7E1A48" w14:textId="5641CACD" w:rsidR="00873C5B" w:rsidRPr="00462F66" w:rsidRDefault="00873C5B" w:rsidP="00462F66">
    <w:pPr>
      <w:pStyle w:val="AltBilgi"/>
      <w:jc w:val="right"/>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CDA2" w14:textId="77777777" w:rsidR="009738F5" w:rsidRDefault="009738F5" w:rsidP="00873C5B">
      <w:pPr>
        <w:spacing w:after="0" w:line="240" w:lineRule="auto"/>
      </w:pPr>
      <w:r>
        <w:separator/>
      </w:r>
    </w:p>
  </w:footnote>
  <w:footnote w:type="continuationSeparator" w:id="0">
    <w:p w14:paraId="4E893FE9" w14:textId="77777777" w:rsidR="009738F5" w:rsidRDefault="009738F5"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355899">
    <w:abstractNumId w:val="5"/>
  </w:num>
  <w:num w:numId="2" w16cid:durableId="367923564">
    <w:abstractNumId w:val="1"/>
  </w:num>
  <w:num w:numId="3" w16cid:durableId="579799225">
    <w:abstractNumId w:val="2"/>
  </w:num>
  <w:num w:numId="4" w16cid:durableId="133763109">
    <w:abstractNumId w:val="0"/>
  </w:num>
  <w:num w:numId="5" w16cid:durableId="2131124956">
    <w:abstractNumId w:val="3"/>
  </w:num>
  <w:num w:numId="6" w16cid:durableId="33309384">
    <w:abstractNumId w:val="6"/>
  </w:num>
  <w:num w:numId="7" w16cid:durableId="178888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705FB"/>
    <w:rsid w:val="00075403"/>
    <w:rsid w:val="00076AEE"/>
    <w:rsid w:val="00076CE9"/>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D6C02"/>
    <w:rsid w:val="002123F3"/>
    <w:rsid w:val="00227A6E"/>
    <w:rsid w:val="0023718C"/>
    <w:rsid w:val="0023766C"/>
    <w:rsid w:val="00251C5D"/>
    <w:rsid w:val="00254A16"/>
    <w:rsid w:val="00275C4B"/>
    <w:rsid w:val="0029249F"/>
    <w:rsid w:val="002A3553"/>
    <w:rsid w:val="00301AD5"/>
    <w:rsid w:val="00305347"/>
    <w:rsid w:val="00305409"/>
    <w:rsid w:val="003368A8"/>
    <w:rsid w:val="003469D6"/>
    <w:rsid w:val="003719A3"/>
    <w:rsid w:val="003751E5"/>
    <w:rsid w:val="0039097F"/>
    <w:rsid w:val="0039281B"/>
    <w:rsid w:val="00395FB8"/>
    <w:rsid w:val="003A003E"/>
    <w:rsid w:val="003D7FC1"/>
    <w:rsid w:val="003E5005"/>
    <w:rsid w:val="003F30B9"/>
    <w:rsid w:val="003F39AB"/>
    <w:rsid w:val="004005B4"/>
    <w:rsid w:val="00403CF1"/>
    <w:rsid w:val="00410C67"/>
    <w:rsid w:val="00411570"/>
    <w:rsid w:val="004214F8"/>
    <w:rsid w:val="00454827"/>
    <w:rsid w:val="00462F66"/>
    <w:rsid w:val="00491F94"/>
    <w:rsid w:val="00514D34"/>
    <w:rsid w:val="00521304"/>
    <w:rsid w:val="00557533"/>
    <w:rsid w:val="005E0075"/>
    <w:rsid w:val="005E3374"/>
    <w:rsid w:val="005F2279"/>
    <w:rsid w:val="00606F5F"/>
    <w:rsid w:val="0061457A"/>
    <w:rsid w:val="00620659"/>
    <w:rsid w:val="0063053F"/>
    <w:rsid w:val="00641047"/>
    <w:rsid w:val="00643B11"/>
    <w:rsid w:val="00662E7F"/>
    <w:rsid w:val="00673015"/>
    <w:rsid w:val="0068623E"/>
    <w:rsid w:val="006B6D1B"/>
    <w:rsid w:val="006C64F0"/>
    <w:rsid w:val="006D5817"/>
    <w:rsid w:val="006E2061"/>
    <w:rsid w:val="006E5C02"/>
    <w:rsid w:val="006E7A37"/>
    <w:rsid w:val="006F3C42"/>
    <w:rsid w:val="006F4573"/>
    <w:rsid w:val="00741901"/>
    <w:rsid w:val="007668EE"/>
    <w:rsid w:val="00766AB7"/>
    <w:rsid w:val="007908D8"/>
    <w:rsid w:val="007B138F"/>
    <w:rsid w:val="007D2CEB"/>
    <w:rsid w:val="00823F62"/>
    <w:rsid w:val="0082786E"/>
    <w:rsid w:val="008532FC"/>
    <w:rsid w:val="00855CC3"/>
    <w:rsid w:val="00871B87"/>
    <w:rsid w:val="00873C5B"/>
    <w:rsid w:val="008854F1"/>
    <w:rsid w:val="008B21B7"/>
    <w:rsid w:val="008E03BE"/>
    <w:rsid w:val="008E5ECB"/>
    <w:rsid w:val="009031CC"/>
    <w:rsid w:val="00943E2C"/>
    <w:rsid w:val="00956349"/>
    <w:rsid w:val="00956B50"/>
    <w:rsid w:val="009623AB"/>
    <w:rsid w:val="009738F5"/>
    <w:rsid w:val="009A1626"/>
    <w:rsid w:val="009A3043"/>
    <w:rsid w:val="009A3E96"/>
    <w:rsid w:val="009B427C"/>
    <w:rsid w:val="009B68B5"/>
    <w:rsid w:val="009D31B0"/>
    <w:rsid w:val="00A0281D"/>
    <w:rsid w:val="00A30134"/>
    <w:rsid w:val="00A318A8"/>
    <w:rsid w:val="00A33091"/>
    <w:rsid w:val="00A36C94"/>
    <w:rsid w:val="00A84BCD"/>
    <w:rsid w:val="00A90704"/>
    <w:rsid w:val="00AC1BAB"/>
    <w:rsid w:val="00AD36D9"/>
    <w:rsid w:val="00AE3FBF"/>
    <w:rsid w:val="00B10919"/>
    <w:rsid w:val="00B371D1"/>
    <w:rsid w:val="00B37FB8"/>
    <w:rsid w:val="00B56C85"/>
    <w:rsid w:val="00BF17BD"/>
    <w:rsid w:val="00BF6F04"/>
    <w:rsid w:val="00C05B2A"/>
    <w:rsid w:val="00C06EA1"/>
    <w:rsid w:val="00C11232"/>
    <w:rsid w:val="00C76C3B"/>
    <w:rsid w:val="00C80353"/>
    <w:rsid w:val="00C9637B"/>
    <w:rsid w:val="00CC0882"/>
    <w:rsid w:val="00CF248A"/>
    <w:rsid w:val="00CF5F68"/>
    <w:rsid w:val="00D03C2A"/>
    <w:rsid w:val="00D10F1D"/>
    <w:rsid w:val="00D34420"/>
    <w:rsid w:val="00D43FB5"/>
    <w:rsid w:val="00D46A23"/>
    <w:rsid w:val="00D5476C"/>
    <w:rsid w:val="00D9726A"/>
    <w:rsid w:val="00DB1A39"/>
    <w:rsid w:val="00DD104A"/>
    <w:rsid w:val="00DD735E"/>
    <w:rsid w:val="00DE678B"/>
    <w:rsid w:val="00E0106B"/>
    <w:rsid w:val="00E13EC1"/>
    <w:rsid w:val="00E57683"/>
    <w:rsid w:val="00E84C83"/>
    <w:rsid w:val="00EA3714"/>
    <w:rsid w:val="00EB70C6"/>
    <w:rsid w:val="00EF6BE6"/>
    <w:rsid w:val="00F01CF1"/>
    <w:rsid w:val="00F22466"/>
    <w:rsid w:val="00F4552E"/>
    <w:rsid w:val="00F45D7A"/>
    <w:rsid w:val="00F665FD"/>
    <w:rsid w:val="00F80FA6"/>
    <w:rsid w:val="00F85901"/>
    <w:rsid w:val="00FB1108"/>
    <w:rsid w:val="00FC7FEA"/>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B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styleId="zmlenmeyenBahsetme">
    <w:name w:val="Unresolved Mention"/>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ffectprojegelistirme@hs02.kep.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EEBC-20D8-4097-B181-DD151128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2</cp:revision>
  <cp:lastPrinted>2021-12-03T10:24:00Z</cp:lastPrinted>
  <dcterms:created xsi:type="dcterms:W3CDTF">2025-12-16T11:25:00Z</dcterms:created>
  <dcterms:modified xsi:type="dcterms:W3CDTF">2025-12-16T11:25:00Z</dcterms:modified>
</cp:coreProperties>
</file>